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b/>
          <w:bCs/>
          <w:u w:val="single"/>
          <w:rtl/>
        </w:rPr>
      </w:pPr>
      <w:bookmarkStart w:id="0" w:name="_GoBack"/>
      <w:bookmarkEnd w:id="0"/>
      <w:r w:rsidRPr="00553E4F">
        <w:rPr>
          <w:rFonts w:asciiTheme="majorBidi" w:hAnsiTheme="majorBidi" w:cstheme="majorBidi"/>
          <w:b/>
          <w:bCs/>
          <w:u w:val="single"/>
          <w:rtl/>
        </w:rPr>
        <w:t xml:space="preserve">רשימת הדברים </w:t>
      </w:r>
      <w:r w:rsidR="00553E4F" w:rsidRPr="00553E4F">
        <w:rPr>
          <w:rFonts w:asciiTheme="majorBidi" w:hAnsiTheme="majorBidi" w:cstheme="majorBidi"/>
          <w:b/>
          <w:bCs/>
          <w:u w:val="single"/>
          <w:rtl/>
        </w:rPr>
        <w:t xml:space="preserve">שיש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לקחת לראיון בשגרירות</w:t>
      </w:r>
      <w:r w:rsidR="00553E4F" w:rsidRPr="00553E4F">
        <w:rPr>
          <w:rFonts w:asciiTheme="majorBidi" w:hAnsiTheme="majorBidi" w:cstheme="majorBidi"/>
          <w:b/>
          <w:bCs/>
          <w:u w:val="single"/>
          <w:rtl/>
        </w:rPr>
        <w:t xml:space="preserve"> (מעל גיל 14)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b/>
          <w:bCs/>
          <w:u w:val="single"/>
          <w:rtl/>
        </w:rPr>
      </w:pPr>
    </w:p>
    <w:p w:rsidR="00971D9F" w:rsidRPr="00553E4F" w:rsidRDefault="00971D9F" w:rsidP="00553E4F">
      <w:pPr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rtl/>
        </w:rPr>
        <w:t xml:space="preserve">1. </w:t>
      </w:r>
      <w:r w:rsidR="001B3F1E">
        <w:rPr>
          <w:rFonts w:asciiTheme="majorBidi" w:hAnsiTheme="majorBidi" w:cstheme="majorBidi" w:hint="cs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דף האישור</w:t>
      </w:r>
      <w:r w:rsidRPr="00553E4F">
        <w:rPr>
          <w:rFonts w:asciiTheme="majorBidi" w:hAnsiTheme="majorBidi" w:cstheme="majorBidi"/>
          <w:rtl/>
        </w:rPr>
        <w:t xml:space="preserve"> שקיבלתם במייל של טופס 160 שכתוב עליו בעברית </w:t>
      </w:r>
      <w:r w:rsidRPr="00553E4F">
        <w:rPr>
          <w:rFonts w:asciiTheme="majorBidi" w:hAnsiTheme="majorBidi" w:cstheme="majorBidi"/>
          <w:b/>
          <w:bCs/>
          <w:rtl/>
        </w:rPr>
        <w:t>אישור</w:t>
      </w:r>
      <w:r w:rsidR="00553E4F" w:rsidRPr="00553E4F">
        <w:rPr>
          <w:rFonts w:asciiTheme="majorBidi" w:hAnsiTheme="majorBidi" w:cstheme="majorBidi"/>
          <w:rtl/>
        </w:rPr>
        <w:t xml:space="preserve"> או באנגלית</w:t>
      </w:r>
      <w:r w:rsidR="00553E4F">
        <w:rPr>
          <w:rFonts w:asciiTheme="majorBidi" w:hAnsiTheme="majorBidi" w:cstheme="majorBidi" w:hint="cs"/>
          <w:rtl/>
        </w:rPr>
        <w:t xml:space="preserve"> </w:t>
      </w:r>
      <w:r w:rsidR="00553E4F" w:rsidRPr="00553E4F">
        <w:rPr>
          <w:rFonts w:asciiTheme="majorBidi" w:hAnsiTheme="majorBidi" w:cstheme="majorBidi"/>
          <w:b/>
          <w:bCs/>
        </w:rPr>
        <w:t>Confirmation</w:t>
      </w:r>
    </w:p>
    <w:p w:rsidR="00971D9F" w:rsidRPr="00553E4F" w:rsidRDefault="001B3F1E" w:rsidP="001B3F1E">
      <w:pPr>
        <w:tabs>
          <w:tab w:val="left" w:pos="226"/>
        </w:tabs>
        <w:spacing w:after="0"/>
        <w:ind w:left="-58"/>
        <w:rPr>
          <w:rFonts w:asciiTheme="majorBidi" w:hAnsiTheme="majorBidi" w:cstheme="majorBidi"/>
          <w:b/>
          <w:bCs/>
          <w:u w:val="single"/>
          <w:rtl/>
          <w:lang w:val="en-BZ"/>
        </w:rPr>
      </w:pPr>
      <w:r w:rsidRPr="001B3F1E">
        <w:rPr>
          <w:rFonts w:asciiTheme="majorBidi" w:hAnsiTheme="majorBidi" w:cstheme="majorBidi" w:hint="cs"/>
          <w:b/>
          <w:bCs/>
          <w:rtl/>
          <w:lang w:val="en-BZ"/>
        </w:rPr>
        <w:t xml:space="preserve"> </w:t>
      </w:r>
      <w:r w:rsidRPr="001B3F1E">
        <w:rPr>
          <w:rFonts w:asciiTheme="majorBidi" w:hAnsiTheme="majorBidi" w:cstheme="majorBidi" w:hint="cs"/>
          <w:b/>
          <w:bCs/>
          <w:rtl/>
          <w:lang w:val="en-BZ"/>
        </w:rPr>
        <w:tab/>
      </w:r>
      <w:r w:rsidR="00971D9F" w:rsidRPr="00553E4F">
        <w:rPr>
          <w:rFonts w:asciiTheme="majorBidi" w:hAnsiTheme="majorBidi" w:cstheme="majorBidi"/>
          <w:b/>
          <w:bCs/>
          <w:u w:val="single"/>
          <w:rtl/>
          <w:lang w:val="en-BZ"/>
        </w:rPr>
        <w:t>(אין צורך להביא את טופס ה- 160 אלא רק את דף האישור שקיבלתם מודפס מהמייל.)</w:t>
      </w:r>
    </w:p>
    <w:p w:rsidR="00971D9F" w:rsidRPr="00553E4F" w:rsidRDefault="00971D9F" w:rsidP="00553E4F">
      <w:pPr>
        <w:spacing w:after="0"/>
        <w:ind w:left="-58"/>
        <w:rPr>
          <w:rFonts w:asciiTheme="majorBidi" w:hAnsiTheme="majorBidi" w:cstheme="majorBidi"/>
          <w:b/>
          <w:bCs/>
          <w:u w:val="single"/>
          <w:rtl/>
          <w:lang w:val="en-BZ"/>
        </w:rPr>
      </w:pPr>
    </w:p>
    <w:p w:rsidR="001B3F1E" w:rsidRDefault="00971D9F" w:rsidP="001B3F1E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rtl/>
        </w:rPr>
        <w:t>2.</w:t>
      </w:r>
      <w:r w:rsidRPr="00553E4F">
        <w:rPr>
          <w:rFonts w:asciiTheme="majorBidi" w:hAnsiTheme="majorBidi" w:cstheme="majorBidi"/>
          <w:rtl/>
        </w:rPr>
        <w:t xml:space="preserve"> </w:t>
      </w:r>
      <w:r w:rsidR="001B3F1E" w:rsidRPr="001B3F1E">
        <w:rPr>
          <w:rFonts w:asciiTheme="majorBidi" w:hAnsiTheme="majorBidi" w:cstheme="majorBidi" w:hint="cs"/>
          <w:b/>
          <w:bCs/>
          <w:rtl/>
        </w:rPr>
        <w:t xml:space="preserve"> </w:t>
      </w:r>
      <w:r w:rsidR="001B3F1E" w:rsidRPr="001B3F1E">
        <w:rPr>
          <w:rFonts w:asciiTheme="majorBidi" w:hAnsiTheme="majorBidi" w:cstheme="majorBidi" w:hint="cs"/>
          <w:b/>
          <w:bCs/>
          <w:rtl/>
        </w:rPr>
        <w:tab/>
      </w:r>
      <w:r w:rsidRPr="00553E4F">
        <w:rPr>
          <w:rFonts w:asciiTheme="majorBidi" w:hAnsiTheme="majorBidi" w:cstheme="majorBidi"/>
          <w:b/>
          <w:bCs/>
          <w:u w:val="single"/>
          <w:rtl/>
        </w:rPr>
        <w:t>מכתב הזמנה</w:t>
      </w:r>
      <w:r w:rsidRPr="00553E4F">
        <w:rPr>
          <w:rFonts w:asciiTheme="majorBidi" w:hAnsiTheme="majorBidi" w:cstheme="majorBidi"/>
          <w:rtl/>
        </w:rPr>
        <w:t xml:space="preserve"> שכותרתו מצד שמאל למעלה הינה</w:t>
      </w:r>
      <w:r w:rsidRPr="00553E4F">
        <w:rPr>
          <w:rFonts w:asciiTheme="majorBidi" w:hAnsiTheme="majorBidi" w:cstheme="majorBidi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u w:val="single"/>
        </w:rPr>
        <w:t>APPOINTMENT INFORMATION</w:t>
      </w:r>
      <w:r w:rsidRPr="00553E4F">
        <w:rPr>
          <w:rFonts w:asciiTheme="majorBidi" w:hAnsiTheme="majorBidi" w:cstheme="majorBidi"/>
          <w:rtl/>
        </w:rPr>
        <w:t xml:space="preserve">. (יש להציגו </w:t>
      </w:r>
    </w:p>
    <w:p w:rsidR="00971D9F" w:rsidRPr="00553E4F" w:rsidRDefault="001B3F1E" w:rsidP="001B3F1E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ab/>
      </w:r>
      <w:r w:rsidR="00971D9F" w:rsidRPr="00553E4F">
        <w:rPr>
          <w:rFonts w:asciiTheme="majorBidi" w:hAnsiTheme="majorBidi" w:cstheme="majorBidi"/>
          <w:rtl/>
        </w:rPr>
        <w:t xml:space="preserve">לשומר בכניסה). </w:t>
      </w:r>
    </w:p>
    <w:p w:rsidR="00971D9F" w:rsidRPr="00553E4F" w:rsidRDefault="001B3F1E" w:rsidP="001B3F1E">
      <w:pPr>
        <w:tabs>
          <w:tab w:val="left" w:pos="226"/>
          <w:tab w:val="right" w:pos="9360"/>
        </w:tabs>
        <w:spacing w:after="1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</w:r>
      <w:r w:rsidR="00971D9F" w:rsidRPr="00553E4F">
        <w:rPr>
          <w:rFonts w:asciiTheme="majorBidi" w:hAnsiTheme="majorBidi" w:cstheme="majorBidi"/>
          <w:b/>
          <w:bCs/>
          <w:u w:val="single"/>
          <w:rtl/>
        </w:rPr>
        <w:t>שימו לב</w:t>
      </w:r>
      <w:r w:rsidR="00971D9F" w:rsidRPr="00553E4F">
        <w:rPr>
          <w:rFonts w:asciiTheme="majorBidi" w:hAnsiTheme="majorBidi" w:cstheme="majorBidi"/>
          <w:b/>
          <w:bCs/>
          <w:rtl/>
        </w:rPr>
        <w:t>: התאריך והשעה המופיעים על גבי ההזמנה הם המועד לראיון בשגרירות ארה"ב.</w:t>
      </w:r>
    </w:p>
    <w:p w:rsidR="00971D9F" w:rsidRPr="00553E4F" w:rsidRDefault="00971D9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u w:val="single"/>
          <w:rtl/>
        </w:rPr>
      </w:pPr>
      <w:r w:rsidRPr="00553E4F">
        <w:rPr>
          <w:rFonts w:asciiTheme="majorBidi" w:hAnsiTheme="majorBidi" w:cstheme="majorBidi"/>
        </w:rPr>
        <w:sym w:font="Wingdings" w:char="F0FE"/>
      </w:r>
      <w:r w:rsidRPr="00553E4F">
        <w:rPr>
          <w:rFonts w:asciiTheme="majorBidi" w:hAnsiTheme="majorBidi" w:cstheme="majorBidi"/>
          <w:rtl/>
        </w:rPr>
        <w:t xml:space="preserve"> </w:t>
      </w:r>
      <w:r w:rsidR="00553E4F" w:rsidRPr="00553E4F">
        <w:rPr>
          <w:rFonts w:asciiTheme="majorBidi" w:hAnsiTheme="majorBidi" w:cstheme="majorBidi" w:hint="cs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דרכון</w:t>
      </w:r>
      <w:r w:rsidRPr="00553E4F">
        <w:rPr>
          <w:rFonts w:asciiTheme="majorBidi" w:hAnsiTheme="majorBidi" w:cstheme="majorBidi"/>
          <w:rtl/>
        </w:rPr>
        <w:t xml:space="preserve"> בתוקף לפחות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6 חודשים</w:t>
      </w:r>
      <w:r w:rsidRPr="00553E4F">
        <w:rPr>
          <w:rFonts w:asciiTheme="majorBidi" w:hAnsiTheme="majorBidi" w:cstheme="majorBidi"/>
          <w:rtl/>
        </w:rPr>
        <w:t xml:space="preserve"> מיום הכניסה לארה"ב. וכן לקחת גם דרכונים קודמים אם עדיין ברשותכם.</w:t>
      </w:r>
    </w:p>
    <w:p w:rsidR="00971D9F" w:rsidRPr="00553E4F" w:rsidRDefault="00553E4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>
        <w:rPr>
          <w:rStyle w:val="a3"/>
          <w:rFonts w:asciiTheme="majorBidi" w:hAnsiTheme="majorBidi" w:cstheme="majorBidi" w:hint="cs"/>
          <w:rtl/>
        </w:rPr>
        <w:t xml:space="preserve"> </w:t>
      </w:r>
      <w:r>
        <w:rPr>
          <w:rStyle w:val="a3"/>
          <w:rFonts w:asciiTheme="majorBidi" w:hAnsiTheme="majorBidi" w:cstheme="majorBidi" w:hint="cs"/>
          <w:rtl/>
        </w:rPr>
        <w:tab/>
      </w:r>
      <w:r w:rsidR="00971D9F" w:rsidRPr="00553E4F">
        <w:rPr>
          <w:rStyle w:val="a3"/>
          <w:rFonts w:asciiTheme="majorBidi" w:hAnsiTheme="majorBidi" w:cstheme="majorBidi"/>
          <w:rtl/>
        </w:rPr>
        <w:t>עולים מבריה"מ</w:t>
      </w:r>
      <w:r w:rsidR="00971D9F" w:rsidRPr="00553E4F">
        <w:rPr>
          <w:rStyle w:val="a3"/>
          <w:rFonts w:asciiTheme="majorBidi" w:hAnsiTheme="majorBidi" w:cstheme="majorBidi"/>
          <w:b w:val="0"/>
          <w:bCs w:val="0"/>
          <w:rtl/>
        </w:rPr>
        <w:t xml:space="preserve"> לשעבר אשר עלו לישראל אחרי 1995 </w:t>
      </w:r>
      <w:r w:rsidR="00971D9F" w:rsidRPr="00553E4F">
        <w:rPr>
          <w:rFonts w:asciiTheme="majorBidi" w:hAnsiTheme="majorBidi" w:cstheme="majorBidi"/>
          <w:rtl/>
        </w:rPr>
        <w:t>צריכים להביא לראיון גם את דרכונם הסובייטי/רוסי.</w:t>
      </w:r>
      <w:r w:rsidR="001B3F1E">
        <w:rPr>
          <w:rFonts w:asciiTheme="majorBidi" w:hAnsiTheme="majorBidi" w:cstheme="majorBidi" w:hint="cs"/>
          <w:rtl/>
        </w:rPr>
        <w:br/>
      </w:r>
    </w:p>
    <w:p w:rsidR="00971D9F" w:rsidRPr="00553E4F" w:rsidRDefault="00971D9F" w:rsidP="00553E4F">
      <w:pPr>
        <w:tabs>
          <w:tab w:val="left" w:pos="226"/>
          <w:tab w:val="right" w:pos="9360"/>
        </w:tabs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ingdings" w:char="F0FE"/>
      </w:r>
      <w:r w:rsidRPr="00553E4F">
        <w:rPr>
          <w:rFonts w:asciiTheme="majorBidi" w:hAnsiTheme="majorBidi" w:cstheme="majorBidi"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 xml:space="preserve">2 תמונות </w:t>
      </w:r>
      <w:r w:rsidRPr="00553E4F">
        <w:rPr>
          <w:rFonts w:asciiTheme="majorBidi" w:hAnsiTheme="majorBidi" w:cstheme="majorBidi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rtl/>
        </w:rPr>
        <w:t>על התמונות להיות צבעוניו</w:t>
      </w:r>
      <w:r w:rsidR="00553E4F">
        <w:rPr>
          <w:rFonts w:asciiTheme="majorBidi" w:hAnsiTheme="majorBidi" w:cstheme="majorBidi"/>
          <w:rtl/>
        </w:rPr>
        <w:t>ת</w:t>
      </w:r>
      <w:r w:rsidRPr="00553E4F">
        <w:rPr>
          <w:rFonts w:asciiTheme="majorBidi" w:hAnsiTheme="majorBidi" w:cstheme="majorBidi"/>
          <w:rtl/>
        </w:rPr>
        <w:t xml:space="preserve">, </w:t>
      </w:r>
      <w:r w:rsidRPr="00553E4F">
        <w:rPr>
          <w:rFonts w:asciiTheme="majorBidi" w:hAnsiTheme="majorBidi" w:cstheme="majorBidi"/>
          <w:b/>
          <w:bCs/>
          <w:rtl/>
        </w:rPr>
        <w:t xml:space="preserve">גודל </w:t>
      </w:r>
      <w:smartTag w:uri="urn:schemas-microsoft-com:office:smarttags" w:element="metricconverter">
        <w:smartTagPr>
          <w:attr w:name="ProductID" w:val="5 ס&quot;מ"/>
        </w:smartTagPr>
        <w:r w:rsidRPr="00553E4F">
          <w:rPr>
            <w:rFonts w:asciiTheme="majorBidi" w:hAnsiTheme="majorBidi" w:cstheme="majorBidi"/>
            <w:b/>
            <w:bCs/>
            <w:rtl/>
          </w:rPr>
          <w:t>5 ס"מ</w:t>
        </w:r>
      </w:smartTag>
      <w:r w:rsidRPr="00553E4F">
        <w:rPr>
          <w:rFonts w:asciiTheme="majorBidi" w:hAnsiTheme="majorBidi" w:cstheme="majorBidi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</w:rPr>
        <w:t>X 5</w:t>
      </w:r>
      <w:r w:rsidRPr="00553E4F">
        <w:rPr>
          <w:rFonts w:asciiTheme="majorBidi" w:hAnsiTheme="majorBidi" w:cstheme="majorBidi"/>
          <w:b/>
          <w:bCs/>
          <w:rtl/>
        </w:rPr>
        <w:t xml:space="preserve"> ס"מ</w:t>
      </w:r>
      <w:r w:rsidRPr="00553E4F">
        <w:rPr>
          <w:rFonts w:asciiTheme="majorBidi" w:hAnsiTheme="majorBidi" w:cstheme="majorBidi"/>
          <w:rtl/>
        </w:rPr>
        <w:t xml:space="preserve"> (יותר גדולה מתמונת דרכון רגילה)</w:t>
      </w:r>
      <w:r w:rsidRPr="00553E4F">
        <w:rPr>
          <w:rFonts w:asciiTheme="majorBidi" w:hAnsiTheme="majorBidi" w:cstheme="majorBidi"/>
        </w:rPr>
        <w:t xml:space="preserve"> </w:t>
      </w:r>
      <w:r w:rsidR="00553E4F">
        <w:rPr>
          <w:rFonts w:asciiTheme="majorBidi" w:hAnsiTheme="majorBidi" w:cstheme="majorBidi" w:hint="cs"/>
          <w:rtl/>
        </w:rPr>
        <w:br/>
        <w:t xml:space="preserve"> </w:t>
      </w:r>
      <w:r w:rsidR="00553E4F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על רקע לבן עם האוזניים חשופות, אשר צולמו בחצי השנה האחרונה. יש לכתוב את השם מאחורי כל תמונה. 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לתשומת לבכם:</w:t>
      </w:r>
      <w:r w:rsidRPr="00553E4F">
        <w:rPr>
          <w:rFonts w:asciiTheme="majorBidi" w:hAnsiTheme="majorBidi" w:cstheme="majorBidi"/>
          <w:rtl/>
        </w:rPr>
        <w:t xml:space="preserve"> ניתן לשנות את תאריך </w:t>
      </w:r>
      <w:r w:rsidR="00553E4F" w:rsidRPr="00553E4F">
        <w:rPr>
          <w:rFonts w:asciiTheme="majorBidi" w:hAnsiTheme="majorBidi" w:cstheme="majorBidi" w:hint="cs"/>
          <w:rtl/>
        </w:rPr>
        <w:t>הריאיון</w:t>
      </w:r>
      <w:r w:rsidRPr="00553E4F">
        <w:rPr>
          <w:rFonts w:asciiTheme="majorBidi" w:hAnsiTheme="majorBidi" w:cstheme="majorBidi"/>
          <w:rtl/>
        </w:rPr>
        <w:t xml:space="preserve"> עד 72 לפני המועד. 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שינוי התאריך כרוך בתשלום של 45 ש"ח כל פעם.</w:t>
      </w:r>
      <w:r w:rsidRPr="00553E4F">
        <w:rPr>
          <w:rFonts w:asciiTheme="majorBidi" w:hAnsiTheme="majorBidi" w:cstheme="majorBidi"/>
          <w:rtl/>
        </w:rPr>
        <w:t xml:space="preserve"> 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שימו לב משפחות עם ילדים</w:t>
      </w:r>
      <w:r w:rsidRPr="00553E4F">
        <w:rPr>
          <w:rFonts w:asciiTheme="majorBidi" w:hAnsiTheme="majorBidi" w:cstheme="majorBidi"/>
          <w:rtl/>
        </w:rPr>
        <w:t>-  ילדים מתחת לגיל 14 לא צריכים להגיע לראיון, יש לקחת את דף האישור שלהם, הדרכונים, התמונות ואישור תשלום האגרה שלהם אתכם ולהגיש אותם ביחד עם הטפסים והדרכונים שלכם.</w:t>
      </w:r>
    </w:p>
    <w:p w:rsidR="00971D9F" w:rsidRPr="00553E4F" w:rsidRDefault="00971D9F" w:rsidP="00553E4F">
      <w:pPr>
        <w:spacing w:after="0"/>
        <w:ind w:left="-58"/>
        <w:rPr>
          <w:rFonts w:asciiTheme="majorBidi" w:hAnsiTheme="majorBidi" w:cstheme="majorBidi"/>
          <w:b/>
          <w:bCs/>
          <w:u w:val="single"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למועמדים מגיל 14 עד 18- יש להגיע לראיון יחד עם ההורה המלווה שציינתם בעת מילוי הטופס.</w:t>
      </w:r>
      <w:r w:rsidRPr="00553E4F">
        <w:rPr>
          <w:rFonts w:asciiTheme="majorBidi" w:hAnsiTheme="majorBidi" w:cstheme="majorBidi"/>
        </w:rPr>
        <w:t xml:space="preserve"> </w:t>
      </w:r>
    </w:p>
    <w:p w:rsidR="00971D9F" w:rsidRPr="00553E4F" w:rsidRDefault="00971D9F" w:rsidP="00553E4F">
      <w:pPr>
        <w:spacing w:after="0"/>
        <w:rPr>
          <w:rFonts w:asciiTheme="majorBidi" w:hAnsiTheme="majorBidi" w:cstheme="majorBidi"/>
          <w:b/>
          <w:bCs/>
          <w:u w:val="single"/>
          <w:rtl/>
        </w:rPr>
      </w:pP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לבקשות עבור ילדים מתחת לגיל 14 יש לצרף גם את המסמכים הבאים</w:t>
      </w:r>
      <w:r w:rsidRPr="00553E4F">
        <w:rPr>
          <w:rFonts w:asciiTheme="majorBidi" w:hAnsiTheme="majorBidi" w:cstheme="majorBidi"/>
          <w:u w:val="single"/>
          <w:rtl/>
        </w:rPr>
        <w:t>:</w:t>
      </w:r>
      <w:r w:rsidRPr="00553E4F">
        <w:rPr>
          <w:rFonts w:asciiTheme="majorBidi" w:hAnsiTheme="majorBidi" w:cstheme="majorBidi"/>
          <w:rtl/>
        </w:rPr>
        <w:t xml:space="preserve"> </w:t>
      </w:r>
      <w:r w:rsidRPr="00553E4F">
        <w:rPr>
          <w:rFonts w:asciiTheme="majorBidi" w:hAnsiTheme="majorBidi" w:cstheme="majorBidi"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יש להביא אישור לימודים שהילד/ה רשום בבית ספר או בגן. במידה והילד/ה נוסע רק עם </w:t>
      </w:r>
      <w:r w:rsidRPr="00553E4F">
        <w:rPr>
          <w:rFonts w:asciiTheme="majorBidi" w:hAnsiTheme="majorBidi" w:cstheme="majorBidi"/>
          <w:b/>
          <w:bCs/>
          <w:rtl/>
        </w:rPr>
        <w:t>אחד</w:t>
      </w:r>
      <w:r w:rsidRPr="00553E4F">
        <w:rPr>
          <w:rFonts w:asciiTheme="majorBidi" w:hAnsiTheme="majorBidi" w:cstheme="majorBidi"/>
          <w:rtl/>
        </w:rPr>
        <w:t xml:space="preserve"> מההורים יש להביא מכתב</w:t>
      </w:r>
      <w:r w:rsidRPr="00553E4F">
        <w:rPr>
          <w:rFonts w:asciiTheme="majorBidi" w:hAnsiTheme="majorBidi" w:cstheme="majorBidi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rtl/>
        </w:rPr>
        <w:t>מההורה השני</w:t>
      </w:r>
      <w:r w:rsidRPr="00553E4F">
        <w:rPr>
          <w:rFonts w:asciiTheme="majorBidi" w:hAnsiTheme="majorBidi" w:cstheme="majorBidi"/>
          <w:b/>
          <w:bCs/>
          <w:rtl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המאשר את הנסיעה של הילד/ה. על המכתבים להיות חתומים ועם פרטי התקשרות מדויקים של ההורה. </w:t>
      </w:r>
    </w:p>
    <w:p w:rsidR="00971D9F" w:rsidRPr="00553E4F" w:rsidRDefault="00553E4F" w:rsidP="00553E4F">
      <w:pPr>
        <w:spacing w:after="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rtl/>
        </w:rPr>
        <w:br/>
      </w:r>
      <w:r w:rsidR="00971D9F" w:rsidRPr="00553E4F">
        <w:rPr>
          <w:rFonts w:asciiTheme="majorBidi" w:hAnsiTheme="majorBidi" w:cstheme="majorBidi"/>
          <w:b/>
          <w:bCs/>
          <w:u w:val="single"/>
          <w:rtl/>
        </w:rPr>
        <w:t xml:space="preserve">בנוסף מומלץ מאוד להביא </w:t>
      </w:r>
      <w:r w:rsidRPr="00553E4F">
        <w:rPr>
          <w:rFonts w:asciiTheme="majorBidi" w:hAnsiTheme="majorBidi" w:cstheme="majorBidi" w:hint="cs"/>
          <w:b/>
          <w:bCs/>
          <w:u w:val="single"/>
          <w:rtl/>
        </w:rPr>
        <w:t>אתכם</w:t>
      </w:r>
      <w:r w:rsidR="00971D9F" w:rsidRPr="00553E4F">
        <w:rPr>
          <w:rFonts w:asciiTheme="majorBidi" w:hAnsiTheme="majorBidi" w:cstheme="majorBidi"/>
          <w:b/>
          <w:bCs/>
          <w:u w:val="single"/>
          <w:rtl/>
        </w:rPr>
        <w:t xml:space="preserve"> לראיון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</w:p>
    <w:p w:rsidR="00971D9F" w:rsidRPr="00553E4F" w:rsidRDefault="00553E4F" w:rsidP="00553E4F">
      <w:pPr>
        <w:pStyle w:val="a4"/>
        <w:tabs>
          <w:tab w:val="right" w:pos="9360"/>
        </w:tabs>
        <w:spacing w:after="0"/>
        <w:ind w:left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כ</w:t>
      </w:r>
      <w:r w:rsidR="00971D9F" w:rsidRPr="00553E4F">
        <w:rPr>
          <w:rFonts w:asciiTheme="majorBidi" w:hAnsiTheme="majorBidi" w:cstheme="majorBidi"/>
          <w:rtl/>
        </w:rPr>
        <w:t xml:space="preserve">ל מועמד יידרש להוכיח כי בכוונתו לחזור לארץ וכי יש לו את </w:t>
      </w:r>
      <w:r w:rsidR="00971D9F" w:rsidRPr="00553E4F">
        <w:rPr>
          <w:rFonts w:asciiTheme="majorBidi" w:hAnsiTheme="majorBidi" w:cstheme="majorBidi"/>
          <w:b/>
          <w:bCs/>
          <w:u w:val="single"/>
          <w:rtl/>
        </w:rPr>
        <w:t>המשאבים הכספיים</w:t>
      </w:r>
      <w:r>
        <w:rPr>
          <w:rFonts w:asciiTheme="majorBidi" w:hAnsiTheme="majorBidi" w:cstheme="majorBidi"/>
          <w:rtl/>
        </w:rPr>
        <w:t xml:space="preserve"> הנדרשים למימון הטיול</w:t>
      </w:r>
      <w:r>
        <w:rPr>
          <w:rFonts w:asciiTheme="majorBidi" w:hAnsiTheme="majorBidi" w:cstheme="majorBidi"/>
        </w:rPr>
        <w:t xml:space="preserve"> </w:t>
      </w:r>
      <w:r w:rsidR="00971D9F" w:rsidRPr="00553E4F">
        <w:rPr>
          <w:rFonts w:asciiTheme="majorBidi" w:hAnsiTheme="majorBidi" w:cstheme="majorBidi"/>
          <w:rtl/>
        </w:rPr>
        <w:t>חופשה בארה"ב ע"י דף יתרה מהבנק, במידה ויש ברשותכם חסכונות שישמשו למימון הנסיעה, יש להביא אישור על כך</w:t>
      </w:r>
      <w:r>
        <w:rPr>
          <w:rFonts w:asciiTheme="majorBidi" w:hAnsiTheme="majorBidi" w:cstheme="majorBidi"/>
          <w:rtl/>
        </w:rPr>
        <w:t xml:space="preserve"> או</w:t>
      </w:r>
      <w:r>
        <w:rPr>
          <w:rFonts w:asciiTheme="majorBidi" w:hAnsiTheme="majorBidi" w:cstheme="majorBidi" w:hint="cs"/>
          <w:rtl/>
        </w:rPr>
        <w:t xml:space="preserve"> </w:t>
      </w:r>
      <w:r w:rsidR="00971D9F" w:rsidRPr="00553E4F">
        <w:rPr>
          <w:rFonts w:asciiTheme="majorBidi" w:hAnsiTheme="majorBidi" w:cstheme="majorBidi"/>
          <w:rtl/>
        </w:rPr>
        <w:t>(אם רלוונטי) כיצד</w:t>
      </w:r>
      <w:r w:rsidR="00971D9F" w:rsidRPr="00553E4F">
        <w:rPr>
          <w:rFonts w:asciiTheme="majorBidi" w:hAnsiTheme="majorBidi" w:cstheme="majorBidi"/>
        </w:rPr>
        <w:t xml:space="preserve"> </w:t>
      </w:r>
      <w:r w:rsidR="00971D9F" w:rsidRPr="00553E4F">
        <w:rPr>
          <w:rFonts w:asciiTheme="majorBidi" w:hAnsiTheme="majorBidi" w:cstheme="majorBidi"/>
          <w:rtl/>
        </w:rPr>
        <w:t>תמומן על ידי אדם אחר,</w:t>
      </w:r>
      <w:r w:rsidR="00971D9F" w:rsidRPr="00553E4F">
        <w:rPr>
          <w:rFonts w:asciiTheme="majorBidi" w:hAnsiTheme="majorBidi" w:cstheme="majorBidi"/>
        </w:rPr>
        <w:t xml:space="preserve"> </w:t>
      </w:r>
      <w:r w:rsidR="00971D9F" w:rsidRPr="00553E4F">
        <w:rPr>
          <w:rFonts w:asciiTheme="majorBidi" w:hAnsiTheme="majorBidi" w:cstheme="majorBidi"/>
          <w:rtl/>
        </w:rPr>
        <w:t xml:space="preserve">לדוגמה, במידה והחופשה תמומן על ידי הוריכם, עליכם להביא </w:t>
      </w:r>
      <w:r>
        <w:rPr>
          <w:rFonts w:asciiTheme="majorBidi" w:hAnsiTheme="majorBidi" w:cstheme="majorBidi"/>
          <w:rtl/>
        </w:rPr>
        <w:t>דף יתרה של ה</w:t>
      </w:r>
      <w:r w:rsidR="00971D9F" w:rsidRPr="00553E4F">
        <w:rPr>
          <w:rFonts w:asciiTheme="majorBidi" w:hAnsiTheme="majorBidi" w:cstheme="majorBidi"/>
          <w:rtl/>
        </w:rPr>
        <w:t>הורים עליו הם יכתבו בכתב ידם כי הם מאשרים את העזרה במימון הטיול ופרטי התקשרות מלאים, ויחתמו. אם הנכם מוזמנים להתארח אצל משפחה או חברים, מומלץ לצרף מכתב הזמנה.</w:t>
      </w:r>
    </w:p>
    <w:p w:rsidR="00971D9F" w:rsidRPr="00553E4F" w:rsidRDefault="00971D9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rtl/>
        </w:rPr>
        <w:t>(אפשר לצרף אימייל המכיל הזמנה עם פרטים מלאים של כל הצדדים)</w:t>
      </w:r>
      <w:r w:rsidR="00553E4F">
        <w:rPr>
          <w:rFonts w:asciiTheme="majorBidi" w:hAnsiTheme="majorBidi" w:cstheme="majorBidi" w:hint="cs"/>
          <w:rtl/>
        </w:rPr>
        <w:br/>
      </w:r>
    </w:p>
    <w:p w:rsidR="00971D9F" w:rsidRPr="00553E4F" w:rsidRDefault="00971D9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תלמידים או סטודנטים/ סטודנטים לעתיד</w:t>
      </w:r>
      <w:r w:rsidRPr="00553E4F">
        <w:rPr>
          <w:rFonts w:asciiTheme="majorBidi" w:hAnsiTheme="majorBidi" w:cstheme="majorBidi"/>
          <w:rtl/>
        </w:rPr>
        <w:t xml:space="preserve"> - יש להביא אישור לימודים או במידה ונרשמתם/התקבלתם ללימודים בעתיד</w:t>
      </w:r>
      <w:r w:rsidRPr="00553E4F">
        <w:rPr>
          <w:rFonts w:asciiTheme="majorBidi" w:hAnsiTheme="majorBidi" w:cstheme="majorBidi"/>
        </w:rPr>
        <w:t xml:space="preserve"> </w:t>
      </w:r>
      <w:r w:rsidRPr="00553E4F">
        <w:rPr>
          <w:rFonts w:asciiTheme="majorBidi" w:hAnsiTheme="majorBidi" w:cstheme="majorBidi"/>
          <w:rtl/>
        </w:rPr>
        <w:t>הקרוב, כדאי להביא אישור שנרשמתם וקבלה עבור דמי ההרשמה.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ingdings" w:char="F0AB"/>
      </w:r>
      <w:r w:rsidRPr="00553E4F">
        <w:rPr>
          <w:rFonts w:asciiTheme="majorBidi" w:hAnsiTheme="majorBidi" w:cstheme="majorBidi"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u w:val="single"/>
          <w:rtl/>
        </w:rPr>
        <w:t xml:space="preserve">חיילים לעתיד – </w:t>
      </w:r>
      <w:r w:rsidRPr="00553E4F">
        <w:rPr>
          <w:rFonts w:asciiTheme="majorBidi" w:hAnsiTheme="majorBidi" w:cstheme="majorBidi"/>
          <w:rtl/>
        </w:rPr>
        <w:t>יש להביא צו גיוס.</w:t>
      </w:r>
    </w:p>
    <w:p w:rsidR="00553E4F" w:rsidRPr="00553E4F" w:rsidRDefault="00553E4F" w:rsidP="00553E4F">
      <w:pPr>
        <w:spacing w:after="0"/>
        <w:ind w:left="-58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  <w:rtl/>
        </w:rPr>
        <w:br/>
      </w:r>
      <w:r w:rsidRPr="00553E4F">
        <w:rPr>
          <w:rFonts w:asciiTheme="majorBidi" w:hAnsiTheme="majorBidi" w:cstheme="majorBidi"/>
          <w:b/>
          <w:bCs/>
          <w:u w:val="single"/>
          <w:rtl/>
        </w:rPr>
        <w:t xml:space="preserve">לתשומת ליבכם: הכנת מסמכים אלו משמעותית ביותר ותשפר את הסיכוי לקבלת </w:t>
      </w:r>
      <w:r w:rsidRPr="00553E4F">
        <w:rPr>
          <w:rFonts w:asciiTheme="majorBidi" w:hAnsiTheme="majorBidi" w:cstheme="majorBidi" w:hint="cs"/>
          <w:b/>
          <w:bCs/>
          <w:u w:val="single"/>
          <w:rtl/>
        </w:rPr>
        <w:t>הוויזה</w:t>
      </w:r>
      <w:r w:rsidRPr="00553E4F">
        <w:rPr>
          <w:rFonts w:asciiTheme="majorBidi" w:hAnsiTheme="majorBidi" w:cstheme="majorBidi"/>
          <w:b/>
          <w:bCs/>
          <w:u w:val="single"/>
          <w:rtl/>
        </w:rPr>
        <w:t>!</w:t>
      </w: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</w:p>
    <w:p w:rsidR="00971D9F" w:rsidRPr="00553E4F" w:rsidRDefault="00971D9F" w:rsidP="00553E4F">
      <w:pPr>
        <w:tabs>
          <w:tab w:val="right" w:pos="9360"/>
        </w:tabs>
        <w:spacing w:after="0"/>
        <w:ind w:left="-58"/>
        <w:rPr>
          <w:rFonts w:asciiTheme="majorBidi" w:hAnsiTheme="majorBidi" w:cstheme="majorBidi"/>
          <w:b/>
          <w:bCs/>
          <w:u w:val="single"/>
        </w:rPr>
      </w:pPr>
      <w:r w:rsidRPr="00553E4F">
        <w:rPr>
          <w:rFonts w:asciiTheme="majorBidi" w:hAnsiTheme="majorBidi" w:cstheme="majorBidi"/>
          <w:b/>
          <w:bCs/>
          <w:u w:val="single"/>
          <w:rtl/>
        </w:rPr>
        <w:t>היום של הראיון הגיע:</w:t>
      </w:r>
    </w:p>
    <w:p w:rsidR="00971D9F" w:rsidRPr="00553E4F" w:rsidRDefault="00971D9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ebdings" w:char="F033"/>
      </w:r>
      <w:r w:rsidR="00553E4F">
        <w:rPr>
          <w:rFonts w:asciiTheme="majorBidi" w:hAnsiTheme="majorBidi" w:cstheme="majorBidi" w:hint="cs"/>
          <w:rtl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יש להגיע לשגרירות </w:t>
      </w:r>
      <w:r w:rsidRPr="00553E4F">
        <w:rPr>
          <w:rFonts w:asciiTheme="majorBidi" w:hAnsiTheme="majorBidi" w:cstheme="majorBidi"/>
          <w:u w:val="single"/>
          <w:rtl/>
        </w:rPr>
        <w:t>תל אביב</w:t>
      </w:r>
      <w:r w:rsidRPr="00553E4F">
        <w:rPr>
          <w:rFonts w:asciiTheme="majorBidi" w:hAnsiTheme="majorBidi" w:cstheme="majorBidi"/>
          <w:rtl/>
        </w:rPr>
        <w:t xml:space="preserve"> </w:t>
      </w:r>
      <w:r w:rsidRPr="00553E4F">
        <w:rPr>
          <w:rFonts w:asciiTheme="majorBidi" w:hAnsiTheme="majorBidi" w:cstheme="majorBidi"/>
          <w:b/>
          <w:bCs/>
          <w:rtl/>
        </w:rPr>
        <w:t>כשעה</w:t>
      </w:r>
      <w:r w:rsidRPr="00553E4F">
        <w:rPr>
          <w:rFonts w:asciiTheme="majorBidi" w:hAnsiTheme="majorBidi" w:cstheme="majorBidi"/>
          <w:rtl/>
        </w:rPr>
        <w:t xml:space="preserve"> לפני </w:t>
      </w:r>
      <w:proofErr w:type="spellStart"/>
      <w:r w:rsidR="00553E4F">
        <w:rPr>
          <w:rFonts w:asciiTheme="majorBidi" w:hAnsiTheme="majorBidi" w:cstheme="majorBidi" w:hint="cs"/>
          <w:rtl/>
        </w:rPr>
        <w:t>הר</w:t>
      </w:r>
      <w:r w:rsidR="00553E4F" w:rsidRPr="00553E4F">
        <w:rPr>
          <w:rFonts w:asciiTheme="majorBidi" w:hAnsiTheme="majorBidi" w:cstheme="majorBidi" w:hint="cs"/>
          <w:rtl/>
        </w:rPr>
        <w:t>איון</w:t>
      </w:r>
      <w:proofErr w:type="spellEnd"/>
      <w:r w:rsidRPr="00553E4F">
        <w:rPr>
          <w:rFonts w:asciiTheme="majorBidi" w:hAnsiTheme="majorBidi" w:cstheme="majorBidi"/>
          <w:rtl/>
        </w:rPr>
        <w:t xml:space="preserve"> בגלל הבדיקה הביטחונית בכניסה. </w:t>
      </w:r>
    </w:p>
    <w:p w:rsidR="00971D9F" w:rsidRPr="00553E4F" w:rsidRDefault="00553E4F" w:rsidP="00553E4F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</w:t>
      </w:r>
      <w:r>
        <w:rPr>
          <w:rFonts w:asciiTheme="majorBidi" w:hAnsiTheme="majorBidi" w:cstheme="majorBidi" w:hint="cs"/>
          <w:rtl/>
        </w:rPr>
        <w:tab/>
      </w:r>
      <w:proofErr w:type="spellStart"/>
      <w:r w:rsidR="00971D9F" w:rsidRPr="00553E4F">
        <w:rPr>
          <w:rFonts w:asciiTheme="majorBidi" w:hAnsiTheme="majorBidi" w:cstheme="majorBidi"/>
          <w:rtl/>
        </w:rPr>
        <w:t>לקונסולית</w:t>
      </w:r>
      <w:proofErr w:type="spellEnd"/>
      <w:r w:rsidR="00971D9F" w:rsidRPr="00553E4F">
        <w:rPr>
          <w:rFonts w:asciiTheme="majorBidi" w:hAnsiTheme="majorBidi" w:cstheme="majorBidi"/>
          <w:rtl/>
        </w:rPr>
        <w:t xml:space="preserve"> </w:t>
      </w:r>
      <w:r w:rsidR="00971D9F" w:rsidRPr="00553E4F">
        <w:rPr>
          <w:rFonts w:asciiTheme="majorBidi" w:hAnsiTheme="majorBidi" w:cstheme="majorBidi"/>
          <w:u w:val="single"/>
          <w:rtl/>
        </w:rPr>
        <w:t>ירושלים</w:t>
      </w:r>
      <w:r w:rsidR="00971D9F" w:rsidRPr="00553E4F">
        <w:rPr>
          <w:rFonts w:asciiTheme="majorBidi" w:hAnsiTheme="majorBidi" w:cstheme="majorBidi"/>
          <w:rtl/>
        </w:rPr>
        <w:t xml:space="preserve"> יש להגיע לראיון בשעה המצוינת בהזמנה.</w:t>
      </w:r>
    </w:p>
    <w:p w:rsidR="00971D9F" w:rsidRPr="00553E4F" w:rsidRDefault="00971D9F" w:rsidP="006C4512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ebdings" w:char="F033"/>
      </w:r>
      <w:r w:rsidR="00553E4F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בעת הכניסה לשגרירות תציגו את מכתב ההזמנה לשומר ותעברו סדרה של בדיקות ביטחוניות. אין להביא </w:t>
      </w:r>
      <w:r w:rsidR="00553E4F">
        <w:rPr>
          <w:rFonts w:asciiTheme="majorBidi" w:hAnsiTheme="majorBidi" w:cstheme="majorBidi" w:hint="cs"/>
          <w:rtl/>
        </w:rPr>
        <w:t xml:space="preserve"> </w:t>
      </w:r>
      <w:r w:rsidR="00553E4F">
        <w:rPr>
          <w:rFonts w:asciiTheme="majorBidi" w:hAnsiTheme="majorBidi" w:cstheme="majorBidi"/>
          <w:rtl/>
        </w:rPr>
        <w:br/>
      </w:r>
      <w:r w:rsidR="00553E4F">
        <w:rPr>
          <w:rFonts w:asciiTheme="majorBidi" w:hAnsiTheme="majorBidi" w:cstheme="majorBidi" w:hint="cs"/>
          <w:rtl/>
        </w:rPr>
        <w:t xml:space="preserve"> </w:t>
      </w:r>
      <w:r w:rsidR="00553E4F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>לראיון כל חומר פוגעני או מזיק ובכלל זה נשק מכל סוג שהוא, סכינים ואולרים (קטנים ככל שיהיו),</w:t>
      </w:r>
      <w:r w:rsidRPr="00553E4F">
        <w:rPr>
          <w:rFonts w:asciiTheme="majorBidi" w:hAnsiTheme="majorBidi" w:cstheme="majorBidi"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פצירות </w:t>
      </w:r>
      <w:r w:rsidR="00553E4F">
        <w:rPr>
          <w:rFonts w:asciiTheme="majorBidi" w:hAnsiTheme="majorBidi" w:cstheme="majorBidi" w:hint="cs"/>
          <w:rtl/>
        </w:rPr>
        <w:br/>
        <w:t xml:space="preserve"> </w:t>
      </w:r>
      <w:r w:rsidR="00553E4F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>ומספריים, שדכנים וכל כלי אחר שיש בכוחו לפצוע. כמו כן אין להביא לשגרירות מחשבים וציוד</w:t>
      </w:r>
      <w:r w:rsidRPr="00553E4F">
        <w:rPr>
          <w:rFonts w:asciiTheme="majorBidi" w:hAnsiTheme="majorBidi" w:cstheme="majorBidi"/>
          <w:rtl/>
          <w:lang w:val="en-BZ"/>
        </w:rPr>
        <w:t xml:space="preserve"> אלק</w:t>
      </w:r>
      <w:r w:rsidRPr="00553E4F">
        <w:rPr>
          <w:rFonts w:asciiTheme="majorBidi" w:hAnsiTheme="majorBidi" w:cstheme="majorBidi"/>
          <w:rtl/>
        </w:rPr>
        <w:t>טרוני</w:t>
      </w:r>
      <w:r w:rsidRPr="00553E4F">
        <w:rPr>
          <w:rFonts w:asciiTheme="majorBidi" w:hAnsiTheme="majorBidi" w:cstheme="majorBidi"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או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תיקים כבדים. פלאפונים יילקחו </w:t>
      </w:r>
      <w:proofErr w:type="spellStart"/>
      <w:r w:rsidRPr="00553E4F">
        <w:rPr>
          <w:rFonts w:asciiTheme="majorBidi" w:hAnsiTheme="majorBidi" w:cstheme="majorBidi"/>
          <w:rtl/>
        </w:rPr>
        <w:t>מהנכנסים</w:t>
      </w:r>
      <w:proofErr w:type="spellEnd"/>
      <w:r w:rsidRPr="00553E4F">
        <w:rPr>
          <w:rFonts w:asciiTheme="majorBidi" w:hAnsiTheme="majorBidi" w:cstheme="majorBidi"/>
          <w:rtl/>
        </w:rPr>
        <w:t xml:space="preserve"> – לא לשכוח לאספם ביציאה. </w:t>
      </w:r>
      <w:r w:rsidRPr="00553E4F">
        <w:rPr>
          <w:rFonts w:asciiTheme="majorBidi" w:hAnsiTheme="majorBidi" w:cstheme="majorBidi"/>
          <w:b/>
          <w:bCs/>
          <w:rtl/>
        </w:rPr>
        <w:t>שימו לב:</w:t>
      </w:r>
      <w:r w:rsidRPr="00553E4F">
        <w:rPr>
          <w:rFonts w:asciiTheme="majorBidi" w:hAnsiTheme="majorBidi" w:cstheme="majorBidi"/>
          <w:rtl/>
        </w:rPr>
        <w:t xml:space="preserve"> עלות שמירת החפצים הינה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כ- </w:t>
      </w:r>
      <w:r w:rsidRPr="00553E4F">
        <w:rPr>
          <w:rFonts w:asciiTheme="majorBidi" w:hAnsiTheme="majorBidi" w:cstheme="majorBidi"/>
          <w:b/>
          <w:bCs/>
          <w:rtl/>
        </w:rPr>
        <w:t>10 שקלים.</w:t>
      </w:r>
      <w:r w:rsidRPr="00553E4F">
        <w:rPr>
          <w:rFonts w:asciiTheme="majorBidi" w:hAnsiTheme="majorBidi" w:cstheme="majorBidi"/>
          <w:rtl/>
        </w:rPr>
        <w:t xml:space="preserve">                                                    </w:t>
      </w:r>
    </w:p>
    <w:p w:rsidR="00971D9F" w:rsidRPr="00553E4F" w:rsidRDefault="00971D9F" w:rsidP="006C4512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lastRenderedPageBreak/>
        <w:sym w:font="Webdings" w:char="F033"/>
      </w:r>
      <w:r w:rsidR="006C4512">
        <w:rPr>
          <w:rFonts w:asciiTheme="majorBidi" w:hAnsiTheme="majorBidi" w:cstheme="majorBidi" w:hint="cs"/>
          <w:rtl/>
        </w:rPr>
        <w:t xml:space="preserve"> </w:t>
      </w:r>
      <w:r w:rsidRPr="00553E4F">
        <w:rPr>
          <w:rFonts w:asciiTheme="majorBidi" w:hAnsiTheme="majorBidi" w:cstheme="majorBidi"/>
          <w:rtl/>
        </w:rPr>
        <w:t xml:space="preserve">במחלקת האשרות תעברו בדיקה ראשונית על ידי נציג ויזות דובר עברית. לאחר מכן תמשיכו לחלון ראשון בו </w:t>
      </w:r>
      <w:r w:rsidR="006C4512">
        <w:rPr>
          <w:rFonts w:asciiTheme="majorBidi" w:hAnsiTheme="majorBidi" w:cstheme="majorBidi" w:hint="cs"/>
          <w:rtl/>
        </w:rPr>
        <w:br/>
        <w:t xml:space="preserve"> 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תמסרו את הקבלה על התשלום האגרה </w:t>
      </w:r>
      <w:r w:rsidRPr="00553E4F">
        <w:rPr>
          <w:rFonts w:asciiTheme="majorBidi" w:hAnsiTheme="majorBidi" w:cstheme="majorBidi"/>
        </w:rPr>
        <w:t>(MRV)</w:t>
      </w:r>
      <w:r w:rsidRPr="00553E4F">
        <w:rPr>
          <w:rFonts w:asciiTheme="majorBidi" w:hAnsiTheme="majorBidi" w:cstheme="majorBidi"/>
          <w:rtl/>
        </w:rPr>
        <w:t xml:space="preserve">. לאחר מכן, </w:t>
      </w:r>
      <w:proofErr w:type="spellStart"/>
      <w:r w:rsidRPr="00553E4F">
        <w:rPr>
          <w:rFonts w:asciiTheme="majorBidi" w:hAnsiTheme="majorBidi" w:cstheme="majorBidi"/>
          <w:rtl/>
        </w:rPr>
        <w:t>ילקחו</w:t>
      </w:r>
      <w:proofErr w:type="spellEnd"/>
      <w:r w:rsidRPr="00553E4F">
        <w:rPr>
          <w:rFonts w:asciiTheme="majorBidi" w:hAnsiTheme="majorBidi" w:cstheme="majorBidi"/>
          <w:rtl/>
        </w:rPr>
        <w:t xml:space="preserve"> מכם טביעות אצבע בצורה אלקטרונית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(ללא דיו). לאחר המתנה נוספת תרואיינו על ידי קונסול אמריקאי (דובר עברית או אנגלית) אשר יחליט אם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לאשר את בקשתכם </w:t>
      </w:r>
      <w:proofErr w:type="spellStart"/>
      <w:r w:rsidRPr="00553E4F">
        <w:rPr>
          <w:rFonts w:asciiTheme="majorBidi" w:hAnsiTheme="majorBidi" w:cstheme="majorBidi"/>
          <w:rtl/>
        </w:rPr>
        <w:t>לויזה</w:t>
      </w:r>
      <w:proofErr w:type="spellEnd"/>
      <w:r w:rsidRPr="00553E4F">
        <w:rPr>
          <w:rFonts w:asciiTheme="majorBidi" w:hAnsiTheme="majorBidi" w:cstheme="majorBidi"/>
          <w:rtl/>
        </w:rPr>
        <w:t xml:space="preserve"> או לסרב לה.</w:t>
      </w:r>
    </w:p>
    <w:p w:rsidR="00971D9F" w:rsidRPr="00553E4F" w:rsidRDefault="00971D9F" w:rsidP="006C4512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ebdings" w:char="F033"/>
      </w:r>
      <w:r w:rsidR="006C4512">
        <w:rPr>
          <w:rFonts w:asciiTheme="majorBidi" w:hAnsiTheme="majorBidi" w:cstheme="majorBidi" w:hint="cs"/>
          <w:b/>
          <w:bCs/>
          <w:rtl/>
        </w:rPr>
        <w:t xml:space="preserve"> </w:t>
      </w:r>
      <w:r w:rsidR="006C4512">
        <w:rPr>
          <w:rFonts w:asciiTheme="majorBidi" w:hAnsiTheme="majorBidi" w:cstheme="majorBidi" w:hint="cs"/>
          <w:b/>
          <w:bCs/>
          <w:rtl/>
        </w:rPr>
        <w:tab/>
      </w:r>
      <w:r w:rsidRPr="00553E4F">
        <w:rPr>
          <w:rFonts w:asciiTheme="majorBidi" w:hAnsiTheme="majorBidi" w:cstheme="majorBidi"/>
          <w:b/>
          <w:bCs/>
          <w:rtl/>
        </w:rPr>
        <w:t xml:space="preserve">חשוב לדעת – </w:t>
      </w:r>
      <w:proofErr w:type="spellStart"/>
      <w:r w:rsidRPr="00553E4F">
        <w:rPr>
          <w:rFonts w:asciiTheme="majorBidi" w:hAnsiTheme="majorBidi" w:cstheme="majorBidi"/>
          <w:b/>
          <w:bCs/>
          <w:rtl/>
        </w:rPr>
        <w:t>הויזה</w:t>
      </w:r>
      <w:proofErr w:type="spellEnd"/>
      <w:r w:rsidRPr="00553E4F">
        <w:rPr>
          <w:rFonts w:asciiTheme="majorBidi" w:hAnsiTheme="majorBidi" w:cstheme="majorBidi"/>
          <w:b/>
          <w:bCs/>
          <w:rtl/>
        </w:rPr>
        <w:t xml:space="preserve"> לא ניתנת במקום והדרכון לא יוחזר אליכם ביום </w:t>
      </w:r>
      <w:proofErr w:type="spellStart"/>
      <w:r w:rsidRPr="00553E4F">
        <w:rPr>
          <w:rFonts w:asciiTheme="majorBidi" w:hAnsiTheme="majorBidi" w:cstheme="majorBidi"/>
          <w:b/>
          <w:bCs/>
          <w:rtl/>
        </w:rPr>
        <w:t>הראיון</w:t>
      </w:r>
      <w:proofErr w:type="spellEnd"/>
      <w:r w:rsidRPr="00553E4F">
        <w:rPr>
          <w:rFonts w:asciiTheme="majorBidi" w:hAnsiTheme="majorBidi" w:cstheme="majorBidi"/>
          <w:b/>
          <w:bCs/>
          <w:rtl/>
        </w:rPr>
        <w:t>.</w:t>
      </w:r>
      <w:r w:rsidRPr="00553E4F">
        <w:rPr>
          <w:rFonts w:asciiTheme="majorBidi" w:hAnsiTheme="majorBidi" w:cstheme="majorBidi"/>
          <w:rtl/>
        </w:rPr>
        <w:t xml:space="preserve"> זמן החזרת הדרכון בדרך כלל </w:t>
      </w:r>
      <w:r w:rsidR="006C4512">
        <w:rPr>
          <w:rFonts w:asciiTheme="majorBidi" w:hAnsiTheme="majorBidi" w:cstheme="majorBidi" w:hint="cs"/>
          <w:rtl/>
        </w:rPr>
        <w:t xml:space="preserve"> </w:t>
      </w:r>
      <w:r w:rsidR="006C4512">
        <w:rPr>
          <w:rFonts w:asciiTheme="majorBidi" w:hAnsiTheme="majorBidi" w:cstheme="majorBidi"/>
          <w:rtl/>
        </w:rPr>
        <w:br/>
      </w:r>
      <w:r w:rsidR="006C4512">
        <w:rPr>
          <w:rFonts w:asciiTheme="majorBidi" w:hAnsiTheme="majorBidi" w:cstheme="majorBidi" w:hint="cs"/>
          <w:rtl/>
        </w:rPr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בין שבוע לעשרה ימים, באמצעות חברת </w:t>
      </w:r>
      <w:r w:rsidRPr="00553E4F">
        <w:rPr>
          <w:rFonts w:asciiTheme="majorBidi" w:hAnsiTheme="majorBidi" w:cstheme="majorBidi"/>
        </w:rPr>
        <w:t>UPS</w:t>
      </w:r>
      <w:r w:rsidRPr="00553E4F">
        <w:rPr>
          <w:rFonts w:asciiTheme="majorBidi" w:hAnsiTheme="majorBidi" w:cstheme="majorBidi"/>
          <w:rtl/>
        </w:rPr>
        <w:t xml:space="preserve"> אלא במקרים של שביתה, עומס קיץ/חגים, ועוד מקרים לא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צפויים. </w:t>
      </w:r>
    </w:p>
    <w:p w:rsidR="00971D9F" w:rsidRPr="00553E4F" w:rsidRDefault="00971D9F" w:rsidP="006C4512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  <w:rtl/>
        </w:rPr>
      </w:pPr>
      <w:r w:rsidRPr="00553E4F">
        <w:rPr>
          <w:rFonts w:asciiTheme="majorBidi" w:hAnsiTheme="majorBidi" w:cstheme="majorBidi"/>
        </w:rPr>
        <w:sym w:font="Webdings" w:char="F033"/>
      </w:r>
      <w:r w:rsidR="006C4512">
        <w:rPr>
          <w:rFonts w:asciiTheme="majorBidi" w:hAnsiTheme="majorBidi" w:cstheme="majorBidi" w:hint="cs"/>
          <w:rtl/>
        </w:rPr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פונים אשר בקשתם לא אושרה צפויים לקבל את דרכונם חזרה במעמד </w:t>
      </w:r>
      <w:proofErr w:type="spellStart"/>
      <w:r w:rsidRPr="00553E4F">
        <w:rPr>
          <w:rFonts w:asciiTheme="majorBidi" w:hAnsiTheme="majorBidi" w:cstheme="majorBidi"/>
          <w:rtl/>
        </w:rPr>
        <w:t>הראיון</w:t>
      </w:r>
      <w:proofErr w:type="spellEnd"/>
      <w:r w:rsidRPr="00553E4F">
        <w:rPr>
          <w:rFonts w:asciiTheme="majorBidi" w:hAnsiTheme="majorBidi" w:cstheme="majorBidi"/>
          <w:rtl/>
        </w:rPr>
        <w:t xml:space="preserve"> בשגרירות.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הקונסול בדרך כלל יקפיד להחתים את הדרכון בחותמת המצביעה על כך שהוגשה בקשה וזאת לצרכים עתידיים </w:t>
      </w:r>
      <w:r w:rsidR="006C4512">
        <w:rPr>
          <w:rFonts w:asciiTheme="majorBidi" w:hAnsiTheme="majorBidi" w:cstheme="majorBidi" w:hint="cs"/>
          <w:rtl/>
        </w:rPr>
        <w:br/>
        <w:t xml:space="preserve"> </w:t>
      </w:r>
      <w:r w:rsidR="006C4512">
        <w:rPr>
          <w:rFonts w:asciiTheme="majorBidi" w:hAnsiTheme="majorBidi" w:cstheme="majorBidi" w:hint="cs"/>
          <w:rtl/>
        </w:rPr>
        <w:tab/>
      </w:r>
      <w:r w:rsidRPr="00553E4F">
        <w:rPr>
          <w:rFonts w:asciiTheme="majorBidi" w:hAnsiTheme="majorBidi" w:cstheme="majorBidi"/>
          <w:rtl/>
        </w:rPr>
        <w:t xml:space="preserve">של השגרירות. </w:t>
      </w:r>
    </w:p>
    <w:p w:rsidR="004A3E35" w:rsidRPr="00553E4F" w:rsidRDefault="006C4512" w:rsidP="006C4512">
      <w:pPr>
        <w:tabs>
          <w:tab w:val="left" w:pos="226"/>
          <w:tab w:val="right" w:pos="9360"/>
        </w:tabs>
        <w:spacing w:after="0"/>
        <w:ind w:left="-58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ab/>
      </w:r>
      <w:r w:rsidR="00971D9F" w:rsidRPr="00553E4F">
        <w:rPr>
          <w:rFonts w:asciiTheme="majorBidi" w:hAnsiTheme="majorBidi" w:cstheme="majorBidi"/>
          <w:rtl/>
        </w:rPr>
        <w:t xml:space="preserve">ניתן לעקוב אחר הסטטוס של דרכונכם באמצעות מערכת השירות האינטראקטיבית הקולית </w:t>
      </w:r>
      <w:r>
        <w:rPr>
          <w:rFonts w:asciiTheme="majorBidi" w:hAnsiTheme="majorBidi" w:cstheme="majorBidi" w:hint="cs"/>
          <w:rtl/>
        </w:rPr>
        <w:br/>
        <w:t xml:space="preserve"> </w:t>
      </w:r>
      <w:r>
        <w:rPr>
          <w:rFonts w:asciiTheme="majorBidi" w:hAnsiTheme="majorBidi" w:cstheme="majorBidi" w:hint="cs"/>
          <w:rtl/>
        </w:rPr>
        <w:tab/>
      </w:r>
      <w:r w:rsidR="00971D9F" w:rsidRPr="00553E4F">
        <w:rPr>
          <w:rFonts w:asciiTheme="majorBidi" w:hAnsiTheme="majorBidi" w:cstheme="majorBidi"/>
          <w:rtl/>
        </w:rPr>
        <w:t>בטלפון 03-7621694</w:t>
      </w:r>
    </w:p>
    <w:sectPr w:rsidR="004A3E35" w:rsidRPr="00553E4F" w:rsidSect="0098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65" w:rsidRDefault="001B3F1E">
      <w:pPr>
        <w:spacing w:after="0" w:line="240" w:lineRule="auto"/>
      </w:pPr>
      <w:r>
        <w:separator/>
      </w:r>
    </w:p>
  </w:endnote>
  <w:endnote w:type="continuationSeparator" w:id="0">
    <w:p w:rsidR="00A84D65" w:rsidRDefault="001B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65" w:rsidRDefault="001B3F1E">
      <w:pPr>
        <w:spacing w:after="0" w:line="240" w:lineRule="auto"/>
      </w:pPr>
      <w:r>
        <w:separator/>
      </w:r>
    </w:p>
  </w:footnote>
  <w:footnote w:type="continuationSeparator" w:id="0">
    <w:p w:rsidR="00A84D65" w:rsidRDefault="001B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5E2"/>
    <w:multiLevelType w:val="hybridMultilevel"/>
    <w:tmpl w:val="FEBE56D8"/>
    <w:lvl w:ilvl="0" w:tplc="34AE56F8">
      <w:start w:val="1"/>
      <w:numFmt w:val="bullet"/>
      <w:lvlText w:val=""/>
      <w:lvlJc w:val="left"/>
      <w:pPr>
        <w:ind w:left="754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741072C"/>
    <w:multiLevelType w:val="hybridMultilevel"/>
    <w:tmpl w:val="A33CE428"/>
    <w:lvl w:ilvl="0" w:tplc="6D5826F4">
      <w:start w:val="1"/>
      <w:numFmt w:val="bullet"/>
      <w:lvlText w:val=""/>
      <w:lvlJc w:val="left"/>
      <w:pPr>
        <w:ind w:left="302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F"/>
    <w:rsid w:val="001B3F1E"/>
    <w:rsid w:val="004A3E35"/>
    <w:rsid w:val="00553E4F"/>
    <w:rsid w:val="006C4512"/>
    <w:rsid w:val="00877F29"/>
    <w:rsid w:val="00960073"/>
    <w:rsid w:val="00971D9F"/>
    <w:rsid w:val="009803BD"/>
    <w:rsid w:val="00A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1D9F"/>
    <w:rPr>
      <w:b/>
      <w:bCs/>
    </w:rPr>
  </w:style>
  <w:style w:type="paragraph" w:styleId="a4">
    <w:name w:val="List Paragraph"/>
    <w:basedOn w:val="a"/>
    <w:uiPriority w:val="34"/>
    <w:qFormat/>
    <w:rsid w:val="0055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1D9F"/>
    <w:rPr>
      <w:b/>
      <w:bCs/>
    </w:rPr>
  </w:style>
  <w:style w:type="paragraph" w:styleId="a4">
    <w:name w:val="List Paragraph"/>
    <w:basedOn w:val="a"/>
    <w:uiPriority w:val="34"/>
    <w:qFormat/>
    <w:rsid w:val="0055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3060</Characters>
  <Application>Microsoft Office Word</Application>
  <DocSecurity>4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Hezi</dc:creator>
  <cp:lastModifiedBy>amir</cp:lastModifiedBy>
  <cp:revision>2</cp:revision>
  <dcterms:created xsi:type="dcterms:W3CDTF">2014-01-05T21:32:00Z</dcterms:created>
  <dcterms:modified xsi:type="dcterms:W3CDTF">2014-01-05T21:32:00Z</dcterms:modified>
</cp:coreProperties>
</file>